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00" w:rsidRPr="00816200" w:rsidRDefault="00816200" w:rsidP="00816200">
      <w:pPr>
        <w:shd w:val="clear" w:color="auto" w:fill="FFFFFF"/>
        <w:spacing w:before="164" w:after="109" w:line="288" w:lineRule="atLeast"/>
        <w:ind w:left="55" w:right="109"/>
        <w:outlineLvl w:val="1"/>
        <w:rPr>
          <w:rFonts w:ascii="Arial" w:eastAsia="Times New Roman" w:hAnsi="Arial" w:cs="Arial"/>
          <w:color w:val="C5504D"/>
          <w:sz w:val="26"/>
          <w:szCs w:val="26"/>
        </w:rPr>
      </w:pPr>
      <w:r w:rsidRPr="00816200">
        <w:rPr>
          <w:rFonts w:ascii="Arial" w:eastAsia="Times New Roman" w:hAnsi="Arial" w:cs="Arial"/>
          <w:color w:val="C5504D"/>
          <w:sz w:val="26"/>
          <w:szCs w:val="26"/>
        </w:rPr>
        <w:t>Exercise</w:t>
      </w:r>
    </w:p>
    <w:p w:rsidR="00816200" w:rsidRPr="00816200" w:rsidRDefault="00816200" w:rsidP="00816200">
      <w:pPr>
        <w:shd w:val="clear" w:color="auto" w:fill="FFFFFF"/>
        <w:spacing w:line="360" w:lineRule="atLeast"/>
        <w:ind w:left="55"/>
        <w:rPr>
          <w:rFonts w:ascii="Arial" w:eastAsia="Times New Roman" w:hAnsi="Arial" w:cs="Arial"/>
          <w:color w:val="000000"/>
          <w:sz w:val="17"/>
          <w:szCs w:val="17"/>
        </w:rPr>
      </w:pPr>
      <w:proofErr w:type="gramStart"/>
      <w:r w:rsidRPr="00816200">
        <w:rPr>
          <w:rFonts w:ascii="Arial" w:eastAsia="Times New Roman" w:hAnsi="Arial" w:cs="Arial"/>
          <w:b/>
          <w:bCs/>
          <w:color w:val="000000"/>
          <w:sz w:val="17"/>
        </w:rPr>
        <w:t>Type in the indefinite and definite articles for the nouns.</w:t>
      </w:r>
      <w:proofErr w:type="gramEnd"/>
    </w:p>
    <w:tbl>
      <w:tblPr>
        <w:tblW w:w="0" w:type="auto"/>
        <w:tblInd w:w="109" w:type="dxa"/>
        <w:tblBorders>
          <w:top w:val="single" w:sz="8" w:space="0" w:color="C5504D"/>
          <w:left w:val="single" w:sz="8" w:space="0" w:color="C5504D"/>
          <w:bottom w:val="single" w:sz="8" w:space="0" w:color="C5504D"/>
          <w:right w:val="single" w:sz="8" w:space="0" w:color="C5504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18"/>
        <w:gridCol w:w="1981"/>
      </w:tblGrid>
      <w:tr w:rsidR="00816200" w:rsidRPr="00816200" w:rsidTr="00816200">
        <w:tc>
          <w:tcPr>
            <w:tcW w:w="0" w:type="auto"/>
            <w:shd w:val="clear" w:color="auto" w:fill="C5504D"/>
            <w:tcMar>
              <w:top w:w="33" w:type="dxa"/>
              <w:left w:w="87" w:type="dxa"/>
              <w:bottom w:w="33" w:type="dxa"/>
              <w:right w:w="87" w:type="dxa"/>
            </w:tcMar>
            <w:vAlign w:val="center"/>
            <w:hideMark/>
          </w:tcPr>
          <w:p w:rsidR="00816200" w:rsidRPr="00816200" w:rsidRDefault="00816200" w:rsidP="00816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</w:rPr>
            </w:pPr>
            <w:r w:rsidRPr="00816200">
              <w:rPr>
                <w:rFonts w:ascii="Arial" w:eastAsia="Times New Roman" w:hAnsi="Arial" w:cs="Arial"/>
                <w:color w:val="FFFFFF"/>
                <w:sz w:val="26"/>
                <w:szCs w:val="26"/>
              </w:rPr>
              <w:t>definite article</w:t>
            </w:r>
          </w:p>
        </w:tc>
        <w:tc>
          <w:tcPr>
            <w:tcW w:w="0" w:type="auto"/>
            <w:shd w:val="clear" w:color="auto" w:fill="C5504D"/>
            <w:tcMar>
              <w:top w:w="33" w:type="dxa"/>
              <w:left w:w="87" w:type="dxa"/>
              <w:bottom w:w="33" w:type="dxa"/>
              <w:right w:w="87" w:type="dxa"/>
            </w:tcMar>
            <w:vAlign w:val="center"/>
            <w:hideMark/>
          </w:tcPr>
          <w:p w:rsidR="00816200" w:rsidRPr="00816200" w:rsidRDefault="00816200" w:rsidP="00816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</w:rPr>
            </w:pPr>
            <w:r w:rsidRPr="00816200">
              <w:rPr>
                <w:rFonts w:ascii="Arial" w:eastAsia="Times New Roman" w:hAnsi="Arial" w:cs="Arial"/>
                <w:color w:val="FFFFFF"/>
                <w:sz w:val="26"/>
                <w:szCs w:val="26"/>
              </w:rPr>
              <w:t>indefinite article</w:t>
            </w:r>
          </w:p>
        </w:tc>
      </w:tr>
      <w:tr w:rsidR="00816200" w:rsidRPr="00816200" w:rsidTr="00816200">
        <w:tc>
          <w:tcPr>
            <w:tcW w:w="0" w:type="auto"/>
            <w:tcBorders>
              <w:top w:val="single" w:sz="4" w:space="0" w:color="D0CEC6"/>
              <w:left w:val="single" w:sz="4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44" w:type="dxa"/>
              <w:left w:w="87" w:type="dxa"/>
              <w:bottom w:w="44" w:type="dxa"/>
              <w:right w:w="87" w:type="dxa"/>
            </w:tcMar>
            <w:vAlign w:val="center"/>
            <w:hideMark/>
          </w:tcPr>
          <w:p w:rsidR="00816200" w:rsidRPr="00816200" w:rsidRDefault="00816200" w:rsidP="0081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49.65pt;height:18pt" o:ole="">
                  <v:imagedata r:id="rId5" o:title=""/>
                </v:shape>
                <w:control r:id="rId6" w:name="DefaultOcxName" w:shapeid="_x0000_i1087"/>
              </w:object>
            </w:r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fille</w:t>
            </w:r>
            <w:proofErr w:type="spellEnd"/>
          </w:p>
        </w:tc>
        <w:tc>
          <w:tcPr>
            <w:tcW w:w="0" w:type="auto"/>
            <w:tcBorders>
              <w:top w:val="single" w:sz="4" w:space="0" w:color="D0CEC6"/>
              <w:left w:val="single" w:sz="4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44" w:type="dxa"/>
              <w:left w:w="87" w:type="dxa"/>
              <w:bottom w:w="44" w:type="dxa"/>
              <w:right w:w="87" w:type="dxa"/>
            </w:tcMar>
            <w:vAlign w:val="center"/>
            <w:hideMark/>
          </w:tcPr>
          <w:p w:rsidR="00816200" w:rsidRPr="00816200" w:rsidRDefault="00816200" w:rsidP="0081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86" type="#_x0000_t75" style="width:49.65pt;height:18pt" o:ole="">
                  <v:imagedata r:id="rId5" o:title=""/>
                </v:shape>
                <w:control r:id="rId7" w:name="DefaultOcxName1" w:shapeid="_x0000_i1086"/>
              </w:object>
            </w:r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fille</w:t>
            </w:r>
            <w:proofErr w:type="spellEnd"/>
          </w:p>
        </w:tc>
      </w:tr>
      <w:tr w:rsidR="00816200" w:rsidRPr="00816200" w:rsidTr="00816200">
        <w:tc>
          <w:tcPr>
            <w:tcW w:w="0" w:type="auto"/>
            <w:tcBorders>
              <w:top w:val="single" w:sz="4" w:space="0" w:color="D0CEC6"/>
              <w:left w:val="single" w:sz="4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44" w:type="dxa"/>
              <w:left w:w="87" w:type="dxa"/>
              <w:bottom w:w="44" w:type="dxa"/>
              <w:right w:w="87" w:type="dxa"/>
            </w:tcMar>
            <w:vAlign w:val="center"/>
            <w:hideMark/>
          </w:tcPr>
          <w:p w:rsidR="00816200" w:rsidRPr="00816200" w:rsidRDefault="00816200" w:rsidP="0081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85" type="#_x0000_t75" style="width:49.65pt;height:18pt" o:ole="">
                  <v:imagedata r:id="rId5" o:title=""/>
                </v:shape>
                <w:control r:id="rId8" w:name="DefaultOcxName2" w:shapeid="_x0000_i1085"/>
              </w:object>
            </w:r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garçon</w:t>
            </w:r>
            <w:proofErr w:type="spellEnd"/>
          </w:p>
        </w:tc>
        <w:tc>
          <w:tcPr>
            <w:tcW w:w="0" w:type="auto"/>
            <w:tcBorders>
              <w:top w:val="single" w:sz="4" w:space="0" w:color="D0CEC6"/>
              <w:left w:val="single" w:sz="4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44" w:type="dxa"/>
              <w:left w:w="87" w:type="dxa"/>
              <w:bottom w:w="44" w:type="dxa"/>
              <w:right w:w="87" w:type="dxa"/>
            </w:tcMar>
            <w:vAlign w:val="center"/>
            <w:hideMark/>
          </w:tcPr>
          <w:p w:rsidR="00816200" w:rsidRPr="00816200" w:rsidRDefault="00816200" w:rsidP="0081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84" type="#_x0000_t75" style="width:49.65pt;height:18pt" o:ole="">
                  <v:imagedata r:id="rId5" o:title=""/>
                </v:shape>
                <w:control r:id="rId9" w:name="DefaultOcxName3" w:shapeid="_x0000_i1084"/>
              </w:object>
            </w:r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garçon</w:t>
            </w:r>
            <w:proofErr w:type="spellEnd"/>
          </w:p>
        </w:tc>
      </w:tr>
      <w:tr w:rsidR="00816200" w:rsidRPr="00816200" w:rsidTr="00816200">
        <w:tc>
          <w:tcPr>
            <w:tcW w:w="0" w:type="auto"/>
            <w:tcBorders>
              <w:top w:val="single" w:sz="4" w:space="0" w:color="D0CEC6"/>
              <w:left w:val="single" w:sz="4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44" w:type="dxa"/>
              <w:left w:w="87" w:type="dxa"/>
              <w:bottom w:w="44" w:type="dxa"/>
              <w:right w:w="87" w:type="dxa"/>
            </w:tcMar>
            <w:vAlign w:val="center"/>
            <w:hideMark/>
          </w:tcPr>
          <w:p w:rsidR="00816200" w:rsidRPr="00816200" w:rsidRDefault="00816200" w:rsidP="0081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83" type="#_x0000_t75" style="width:49.65pt;height:18pt" o:ole="">
                  <v:imagedata r:id="rId5" o:title=""/>
                </v:shape>
                <w:control r:id="rId10" w:name="DefaultOcxName4" w:shapeid="_x0000_i1083"/>
              </w:object>
            </w:r>
            <w:proofErr w:type="spellStart"/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</w:t>
            </w:r>
            <w:proofErr w:type="spellEnd"/>
          </w:p>
        </w:tc>
        <w:tc>
          <w:tcPr>
            <w:tcW w:w="0" w:type="auto"/>
            <w:tcBorders>
              <w:top w:val="single" w:sz="4" w:space="0" w:color="D0CEC6"/>
              <w:left w:val="single" w:sz="4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44" w:type="dxa"/>
              <w:left w:w="87" w:type="dxa"/>
              <w:bottom w:w="44" w:type="dxa"/>
              <w:right w:w="87" w:type="dxa"/>
            </w:tcMar>
            <w:vAlign w:val="center"/>
            <w:hideMark/>
          </w:tcPr>
          <w:p w:rsidR="00816200" w:rsidRPr="00816200" w:rsidRDefault="00816200" w:rsidP="0081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82" type="#_x0000_t75" style="width:49.65pt;height:18pt" o:ole="">
                  <v:imagedata r:id="rId5" o:title=""/>
                </v:shape>
                <w:control r:id="rId11" w:name="DefaultOcxName5" w:shapeid="_x0000_i1082"/>
              </w:object>
            </w:r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</w:t>
            </w:r>
            <w:proofErr w:type="spellEnd"/>
          </w:p>
        </w:tc>
      </w:tr>
      <w:tr w:rsidR="00816200" w:rsidRPr="00816200" w:rsidTr="00816200">
        <w:tc>
          <w:tcPr>
            <w:tcW w:w="0" w:type="auto"/>
            <w:tcBorders>
              <w:top w:val="single" w:sz="4" w:space="0" w:color="D0CEC6"/>
              <w:left w:val="single" w:sz="4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44" w:type="dxa"/>
              <w:left w:w="87" w:type="dxa"/>
              <w:bottom w:w="44" w:type="dxa"/>
              <w:right w:w="87" w:type="dxa"/>
            </w:tcMar>
            <w:vAlign w:val="center"/>
            <w:hideMark/>
          </w:tcPr>
          <w:p w:rsidR="00816200" w:rsidRPr="00816200" w:rsidRDefault="00816200" w:rsidP="0081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81" type="#_x0000_t75" style="width:49.65pt;height:18pt" o:ole="">
                  <v:imagedata r:id="rId5" o:title=""/>
                </v:shape>
                <w:control r:id="rId12" w:name="DefaultOcxName6" w:shapeid="_x0000_i1081"/>
              </w:object>
            </w:r>
            <w:proofErr w:type="spellStart"/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heure</w:t>
            </w:r>
            <w:proofErr w:type="spellEnd"/>
          </w:p>
        </w:tc>
        <w:tc>
          <w:tcPr>
            <w:tcW w:w="0" w:type="auto"/>
            <w:tcBorders>
              <w:top w:val="single" w:sz="4" w:space="0" w:color="D0CEC6"/>
              <w:left w:val="single" w:sz="4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44" w:type="dxa"/>
              <w:left w:w="87" w:type="dxa"/>
              <w:bottom w:w="44" w:type="dxa"/>
              <w:right w:w="87" w:type="dxa"/>
            </w:tcMar>
            <w:vAlign w:val="center"/>
            <w:hideMark/>
          </w:tcPr>
          <w:p w:rsidR="00816200" w:rsidRPr="00816200" w:rsidRDefault="00816200" w:rsidP="0081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80" type="#_x0000_t75" style="width:49.65pt;height:18pt" o:ole="">
                  <v:imagedata r:id="rId5" o:title=""/>
                </v:shape>
                <w:control r:id="rId13" w:name="DefaultOcxName7" w:shapeid="_x0000_i1080"/>
              </w:object>
            </w:r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heure</w:t>
            </w:r>
            <w:proofErr w:type="spellEnd"/>
          </w:p>
        </w:tc>
      </w:tr>
      <w:tr w:rsidR="00816200" w:rsidRPr="00816200" w:rsidTr="00816200">
        <w:tc>
          <w:tcPr>
            <w:tcW w:w="0" w:type="auto"/>
            <w:tcBorders>
              <w:top w:val="single" w:sz="4" w:space="0" w:color="D0CEC6"/>
              <w:left w:val="single" w:sz="4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44" w:type="dxa"/>
              <w:left w:w="87" w:type="dxa"/>
              <w:bottom w:w="44" w:type="dxa"/>
              <w:right w:w="87" w:type="dxa"/>
            </w:tcMar>
            <w:vAlign w:val="center"/>
            <w:hideMark/>
          </w:tcPr>
          <w:p w:rsidR="00816200" w:rsidRPr="00816200" w:rsidRDefault="00816200" w:rsidP="0081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79" type="#_x0000_t75" style="width:49.65pt;height:18pt" o:ole="">
                  <v:imagedata r:id="rId5" o:title=""/>
                </v:shape>
                <w:control r:id="rId14" w:name="DefaultOcxName8" w:shapeid="_x0000_i1079"/>
              </w:object>
            </w:r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enfants</w:t>
            </w:r>
            <w:proofErr w:type="spellEnd"/>
          </w:p>
        </w:tc>
        <w:tc>
          <w:tcPr>
            <w:tcW w:w="0" w:type="auto"/>
            <w:tcBorders>
              <w:top w:val="single" w:sz="4" w:space="0" w:color="D0CEC6"/>
              <w:left w:val="single" w:sz="4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44" w:type="dxa"/>
              <w:left w:w="87" w:type="dxa"/>
              <w:bottom w:w="44" w:type="dxa"/>
              <w:right w:w="87" w:type="dxa"/>
            </w:tcMar>
            <w:vAlign w:val="center"/>
            <w:hideMark/>
          </w:tcPr>
          <w:p w:rsidR="00816200" w:rsidRPr="00816200" w:rsidRDefault="00816200" w:rsidP="0081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78" type="#_x0000_t75" style="width:49.65pt;height:18pt" o:ole="">
                  <v:imagedata r:id="rId5" o:title=""/>
                </v:shape>
                <w:control r:id="rId15" w:name="DefaultOcxName9" w:shapeid="_x0000_i1078"/>
              </w:object>
            </w:r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enfants</w:t>
            </w:r>
            <w:proofErr w:type="spellEnd"/>
          </w:p>
        </w:tc>
      </w:tr>
    </w:tbl>
    <w:p w:rsidR="00816200" w:rsidRPr="00816200" w:rsidRDefault="00816200" w:rsidP="00816200">
      <w:pPr>
        <w:shd w:val="clear" w:color="auto" w:fill="FFFFFF"/>
        <w:spacing w:after="131" w:line="360" w:lineRule="atLeast"/>
        <w:ind w:left="55"/>
        <w:rPr>
          <w:rFonts w:ascii="Arial" w:eastAsia="Times New Roman" w:hAnsi="Arial" w:cs="Arial"/>
          <w:color w:val="000000"/>
          <w:sz w:val="17"/>
          <w:szCs w:val="17"/>
        </w:rPr>
      </w:pPr>
      <w:r w:rsidRPr="00816200">
        <w:rPr>
          <w:rFonts w:ascii="Arial" w:eastAsia="Times New Roman" w:hAnsi="Arial" w:cs="Arial"/>
          <w:b/>
          <w:bCs/>
          <w:color w:val="000000"/>
          <w:sz w:val="17"/>
        </w:rPr>
        <w:t>Write in the contractions: article plus preposition.</w:t>
      </w:r>
    </w:p>
    <w:p w:rsidR="00816200" w:rsidRPr="00816200" w:rsidRDefault="00816200" w:rsidP="00816200">
      <w:pPr>
        <w:numPr>
          <w:ilvl w:val="0"/>
          <w:numId w:val="1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J’aime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boire</w:t>
      </w:r>
      <w:proofErr w:type="spellEnd"/>
      <w:r w:rsidRPr="00816200">
        <w:rPr>
          <w:rFonts w:ascii="Arial" w:eastAsia="Times New Roman" w:hAnsi="Arial" w:cs="Arial"/>
          <w:color w:val="000000"/>
          <w:sz w:val="17"/>
        </w:rPr>
        <w:t> </w:t>
      </w:r>
      <w:r w:rsidRPr="00816200">
        <w:rPr>
          <w:rFonts w:ascii="Arial" w:eastAsia="Times New Roman" w:hAnsi="Arial" w:cs="Arial"/>
          <w:i/>
          <w:iCs/>
          <w:color w:val="000000"/>
          <w:sz w:val="17"/>
        </w:rPr>
        <w:t>(de + le)</w:t>
      </w:r>
      <w:r w:rsidRPr="00816200">
        <w:rPr>
          <w:rFonts w:ascii="Arial" w:eastAsia="Times New Roman" w:hAnsi="Arial" w:cs="Arial"/>
          <w:color w:val="000000"/>
          <w:sz w:val="17"/>
        </w:rPr>
        <w:t> </w:t>
      </w:r>
      <w:r w:rsidRPr="00816200">
        <w:rPr>
          <w:rFonts w:ascii="Arial" w:eastAsia="Times New Roman" w:hAnsi="Arial" w:cs="Arial"/>
          <w:color w:val="000000"/>
          <w:sz w:val="17"/>
        </w:rPr>
        <w:object w:dxaOrig="1440" w:dyaOrig="1440">
          <v:shape id="_x0000_i1077" type="#_x0000_t75" style="width:1in;height:18pt" o:ole="">
            <v:imagedata r:id="rId16" o:title=""/>
          </v:shape>
          <w:control r:id="rId17" w:name="DefaultOcxName10" w:shapeid="_x0000_i1077"/>
        </w:object>
      </w:r>
      <w:r w:rsidRPr="00816200">
        <w:rPr>
          <w:rFonts w:ascii="Arial" w:eastAsia="Times New Roman" w:hAnsi="Arial" w:cs="Arial"/>
          <w:color w:val="000000"/>
          <w:sz w:val="17"/>
        </w:rPr>
        <w:t> 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lait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816200" w:rsidRPr="00816200" w:rsidRDefault="00816200" w:rsidP="00816200">
      <w:pPr>
        <w:numPr>
          <w:ilvl w:val="0"/>
          <w:numId w:val="1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Hier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nous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avons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fait</w:t>
      </w:r>
      <w:r w:rsidRPr="00816200">
        <w:rPr>
          <w:rFonts w:ascii="Arial" w:eastAsia="Times New Roman" w:hAnsi="Arial" w:cs="Arial"/>
          <w:color w:val="000000"/>
          <w:sz w:val="17"/>
        </w:rPr>
        <w:t> </w:t>
      </w:r>
      <w:r w:rsidRPr="00816200">
        <w:rPr>
          <w:rFonts w:ascii="Arial" w:eastAsia="Times New Roman" w:hAnsi="Arial" w:cs="Arial"/>
          <w:i/>
          <w:iCs/>
          <w:color w:val="000000"/>
          <w:sz w:val="17"/>
        </w:rPr>
        <w:t>(de + les)</w:t>
      </w:r>
      <w:r w:rsidRPr="00816200">
        <w:rPr>
          <w:rFonts w:ascii="Arial" w:eastAsia="Times New Roman" w:hAnsi="Arial" w:cs="Arial"/>
          <w:color w:val="000000"/>
          <w:sz w:val="17"/>
        </w:rPr>
        <w:t> </w:t>
      </w:r>
      <w:r w:rsidRPr="00816200">
        <w:rPr>
          <w:rFonts w:ascii="Arial" w:eastAsia="Times New Roman" w:hAnsi="Arial" w:cs="Arial"/>
          <w:color w:val="000000"/>
          <w:sz w:val="17"/>
        </w:rPr>
        <w:object w:dxaOrig="1440" w:dyaOrig="1440">
          <v:shape id="_x0000_i1076" type="#_x0000_t75" style="width:1in;height:18pt" o:ole="">
            <v:imagedata r:id="rId16" o:title=""/>
          </v:shape>
          <w:control r:id="rId18" w:name="DefaultOcxName11" w:shapeid="_x0000_i1076"/>
        </w:object>
      </w:r>
      <w:r w:rsidRPr="00816200">
        <w:rPr>
          <w:rFonts w:ascii="Arial" w:eastAsia="Times New Roman" w:hAnsi="Arial" w:cs="Arial"/>
          <w:color w:val="000000"/>
          <w:sz w:val="17"/>
        </w:rPr>
        <w:t> 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gâteaux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816200" w:rsidRPr="00816200" w:rsidRDefault="00816200" w:rsidP="00816200">
      <w:pPr>
        <w:numPr>
          <w:ilvl w:val="0"/>
          <w:numId w:val="1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Est-ce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que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vous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jouez</w:t>
      </w:r>
      <w:proofErr w:type="spellEnd"/>
      <w:r w:rsidRPr="00816200">
        <w:rPr>
          <w:rFonts w:ascii="Arial" w:eastAsia="Times New Roman" w:hAnsi="Arial" w:cs="Arial"/>
          <w:color w:val="000000"/>
          <w:sz w:val="17"/>
        </w:rPr>
        <w:t> </w:t>
      </w:r>
      <w:r w:rsidRPr="00816200">
        <w:rPr>
          <w:rFonts w:ascii="Arial" w:eastAsia="Times New Roman" w:hAnsi="Arial" w:cs="Arial"/>
          <w:i/>
          <w:iCs/>
          <w:color w:val="000000"/>
          <w:sz w:val="17"/>
        </w:rPr>
        <w:t>(à + le)</w:t>
      </w:r>
      <w:r w:rsidRPr="00816200">
        <w:rPr>
          <w:rFonts w:ascii="Arial" w:eastAsia="Times New Roman" w:hAnsi="Arial" w:cs="Arial"/>
          <w:color w:val="000000"/>
          <w:sz w:val="17"/>
        </w:rPr>
        <w:t> </w:t>
      </w:r>
      <w:r w:rsidRPr="00816200">
        <w:rPr>
          <w:rFonts w:ascii="Arial" w:eastAsia="Times New Roman" w:hAnsi="Arial" w:cs="Arial"/>
          <w:color w:val="000000"/>
          <w:sz w:val="17"/>
        </w:rPr>
        <w:object w:dxaOrig="1440" w:dyaOrig="1440">
          <v:shape id="_x0000_i1075" type="#_x0000_t75" style="width:1in;height:18pt" o:ole="">
            <v:imagedata r:id="rId16" o:title=""/>
          </v:shape>
          <w:control r:id="rId19" w:name="DefaultOcxName12" w:shapeid="_x0000_i1075"/>
        </w:object>
      </w:r>
      <w:r w:rsidRPr="00816200">
        <w:rPr>
          <w:rFonts w:ascii="Arial" w:eastAsia="Times New Roman" w:hAnsi="Arial" w:cs="Arial"/>
          <w:color w:val="000000"/>
          <w:sz w:val="17"/>
        </w:rPr>
        <w:t> </w:t>
      </w:r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tennis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tous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les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mardis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>?</w:t>
      </w:r>
    </w:p>
    <w:p w:rsidR="00816200" w:rsidRPr="00816200" w:rsidRDefault="00816200" w:rsidP="00816200">
      <w:pPr>
        <w:numPr>
          <w:ilvl w:val="0"/>
          <w:numId w:val="1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Demain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ils</w:t>
      </w:r>
      <w:proofErr w:type="spellEnd"/>
      <w:proofErr w:type="gram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feront</w:t>
      </w:r>
      <w:proofErr w:type="spellEnd"/>
      <w:r w:rsidRPr="00816200">
        <w:rPr>
          <w:rFonts w:ascii="Arial" w:eastAsia="Times New Roman" w:hAnsi="Arial" w:cs="Arial"/>
          <w:color w:val="000000"/>
          <w:sz w:val="17"/>
        </w:rPr>
        <w:t> </w:t>
      </w:r>
      <w:r w:rsidRPr="00816200">
        <w:rPr>
          <w:rFonts w:ascii="Arial" w:eastAsia="Times New Roman" w:hAnsi="Arial" w:cs="Arial"/>
          <w:i/>
          <w:iCs/>
          <w:color w:val="000000"/>
          <w:sz w:val="17"/>
        </w:rPr>
        <w:t>(de + le)</w:t>
      </w:r>
      <w:r w:rsidRPr="00816200">
        <w:rPr>
          <w:rFonts w:ascii="Arial" w:eastAsia="Times New Roman" w:hAnsi="Arial" w:cs="Arial"/>
          <w:color w:val="000000"/>
          <w:sz w:val="17"/>
        </w:rPr>
        <w:t> </w:t>
      </w:r>
      <w:r w:rsidRPr="00816200">
        <w:rPr>
          <w:rFonts w:ascii="Arial" w:eastAsia="Times New Roman" w:hAnsi="Arial" w:cs="Arial"/>
          <w:color w:val="000000"/>
          <w:sz w:val="17"/>
        </w:rPr>
        <w:object w:dxaOrig="1440" w:dyaOrig="1440">
          <v:shape id="_x0000_i1074" type="#_x0000_t75" style="width:1in;height:18pt" o:ole="">
            <v:imagedata r:id="rId16" o:title=""/>
          </v:shape>
          <w:control r:id="rId20" w:name="DefaultOcxName13" w:shapeid="_x0000_i1074"/>
        </w:object>
      </w:r>
      <w:r w:rsidRPr="00816200">
        <w:rPr>
          <w:rFonts w:ascii="Arial" w:eastAsia="Times New Roman" w:hAnsi="Arial" w:cs="Arial"/>
          <w:color w:val="000000"/>
          <w:sz w:val="17"/>
        </w:rPr>
        <w:t> </w:t>
      </w:r>
      <w:r w:rsidRPr="00816200">
        <w:rPr>
          <w:rFonts w:ascii="Arial" w:eastAsia="Times New Roman" w:hAnsi="Arial" w:cs="Arial"/>
          <w:color w:val="000000"/>
          <w:sz w:val="17"/>
          <w:szCs w:val="17"/>
        </w:rPr>
        <w:t>badminton.</w:t>
      </w:r>
    </w:p>
    <w:p w:rsidR="00816200" w:rsidRPr="00816200" w:rsidRDefault="00816200" w:rsidP="00816200">
      <w:pPr>
        <w:numPr>
          <w:ilvl w:val="0"/>
          <w:numId w:val="1"/>
        </w:numPr>
        <w:shd w:val="clear" w:color="auto" w:fill="FFFFFF"/>
        <w:spacing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Est-ce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que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tu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es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allé</w:t>
      </w:r>
      <w:proofErr w:type="spellEnd"/>
      <w:r w:rsidRPr="00816200">
        <w:rPr>
          <w:rFonts w:ascii="Arial" w:eastAsia="Times New Roman" w:hAnsi="Arial" w:cs="Arial"/>
          <w:color w:val="000000"/>
          <w:sz w:val="17"/>
        </w:rPr>
        <w:t> </w:t>
      </w:r>
      <w:r w:rsidRPr="00816200">
        <w:rPr>
          <w:rFonts w:ascii="Arial" w:eastAsia="Times New Roman" w:hAnsi="Arial" w:cs="Arial"/>
          <w:i/>
          <w:iCs/>
          <w:color w:val="000000"/>
          <w:sz w:val="17"/>
        </w:rPr>
        <w:t xml:space="preserve">(à + </w:t>
      </w:r>
      <w:proofErr w:type="gramStart"/>
      <w:r w:rsidRPr="00816200">
        <w:rPr>
          <w:rFonts w:ascii="Arial" w:eastAsia="Times New Roman" w:hAnsi="Arial" w:cs="Arial"/>
          <w:i/>
          <w:iCs/>
          <w:color w:val="000000"/>
          <w:sz w:val="17"/>
        </w:rPr>
        <w:t>les )</w:t>
      </w:r>
      <w:proofErr w:type="gramEnd"/>
      <w:r w:rsidRPr="00816200">
        <w:rPr>
          <w:rFonts w:ascii="Arial" w:eastAsia="Times New Roman" w:hAnsi="Arial" w:cs="Arial"/>
          <w:color w:val="000000"/>
          <w:sz w:val="17"/>
        </w:rPr>
        <w:t> </w:t>
      </w:r>
      <w:r w:rsidRPr="00816200">
        <w:rPr>
          <w:rFonts w:ascii="Arial" w:eastAsia="Times New Roman" w:hAnsi="Arial" w:cs="Arial"/>
          <w:color w:val="000000"/>
          <w:sz w:val="17"/>
        </w:rPr>
        <w:object w:dxaOrig="1440" w:dyaOrig="1440">
          <v:shape id="_x0000_i1073" type="#_x0000_t75" style="width:1in;height:18pt" o:ole="">
            <v:imagedata r:id="rId16" o:title=""/>
          </v:shape>
          <w:control r:id="rId21" w:name="DefaultOcxName14" w:shapeid="_x0000_i1073"/>
        </w:object>
      </w:r>
      <w:r w:rsidRPr="00816200">
        <w:rPr>
          <w:rFonts w:ascii="Arial" w:eastAsia="Times New Roman" w:hAnsi="Arial" w:cs="Arial"/>
          <w:color w:val="000000"/>
          <w:sz w:val="17"/>
        </w:rPr>
        <w:t> 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Halles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à Paris?</w:t>
      </w:r>
    </w:p>
    <w:p w:rsidR="00816200" w:rsidRPr="00816200" w:rsidRDefault="00816200" w:rsidP="00816200">
      <w:pPr>
        <w:shd w:val="clear" w:color="auto" w:fill="FFFFFF"/>
        <w:spacing w:after="131" w:line="360" w:lineRule="atLeast"/>
        <w:ind w:left="55"/>
        <w:rPr>
          <w:rFonts w:ascii="Arial" w:eastAsia="Times New Roman" w:hAnsi="Arial" w:cs="Arial"/>
          <w:color w:val="000000"/>
          <w:sz w:val="17"/>
          <w:szCs w:val="17"/>
        </w:rPr>
      </w:pPr>
      <w:r w:rsidRPr="00816200">
        <w:rPr>
          <w:rFonts w:ascii="Arial" w:eastAsia="Times New Roman" w:hAnsi="Arial" w:cs="Arial"/>
          <w:b/>
          <w:bCs/>
          <w:color w:val="000000"/>
          <w:sz w:val="17"/>
        </w:rPr>
        <w:t>Decide if you need to use the article after the </w:t>
      </w:r>
      <w:proofErr w:type="spellStart"/>
      <w:r w:rsidRPr="00816200">
        <w:rPr>
          <w:rFonts w:ascii="Arial" w:eastAsia="Times New Roman" w:hAnsi="Arial" w:cs="Arial"/>
          <w:b/>
          <w:bCs/>
          <w:i/>
          <w:iCs/>
          <w:color w:val="000000"/>
          <w:sz w:val="17"/>
        </w:rPr>
        <w:t>partitif</w:t>
      </w:r>
      <w:proofErr w:type="spellEnd"/>
      <w:r w:rsidRPr="00816200">
        <w:rPr>
          <w:rFonts w:ascii="Arial" w:eastAsia="Times New Roman" w:hAnsi="Arial" w:cs="Arial"/>
          <w:b/>
          <w:bCs/>
          <w:color w:val="000000"/>
          <w:sz w:val="17"/>
        </w:rPr>
        <w:t> or not.</w:t>
      </w:r>
    </w:p>
    <w:p w:rsidR="00816200" w:rsidRPr="00816200" w:rsidRDefault="00816200" w:rsidP="00816200">
      <w:pPr>
        <w:numPr>
          <w:ilvl w:val="0"/>
          <w:numId w:val="2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J’ai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acheté</w:t>
      </w:r>
      <w:proofErr w:type="spellEnd"/>
      <w:r w:rsidRPr="00816200">
        <w:rPr>
          <w:rFonts w:ascii="Arial" w:eastAsia="Times New Roman" w:hAnsi="Arial" w:cs="Arial"/>
          <w:color w:val="000000"/>
          <w:sz w:val="17"/>
        </w:rPr>
        <w:t> </w:t>
      </w:r>
      <w:r w:rsidRPr="00816200">
        <w:rPr>
          <w:rFonts w:ascii="Arial" w:eastAsia="Times New Roman" w:hAnsi="Arial" w:cs="Arial"/>
          <w:color w:val="000000"/>
          <w:sz w:val="17"/>
        </w:rPr>
        <w:object w:dxaOrig="1440" w:dyaOrig="1440">
          <v:shape id="_x0000_i1072" type="#_x0000_t75" style="width:57.25pt;height:18pt" o:ole="">
            <v:imagedata r:id="rId22" o:title=""/>
          </v:shape>
          <w:control r:id="rId23" w:name="DefaultOcxName15" w:shapeid="_x0000_i1072"/>
        </w:object>
      </w:r>
      <w:r w:rsidRPr="00816200">
        <w:rPr>
          <w:rFonts w:ascii="Arial" w:eastAsia="Times New Roman" w:hAnsi="Arial" w:cs="Arial"/>
          <w:color w:val="000000"/>
          <w:sz w:val="17"/>
        </w:rPr>
        <w:t> </w:t>
      </w:r>
      <w:r w:rsidRPr="00816200">
        <w:rPr>
          <w:rFonts w:ascii="Arial" w:eastAsia="Times New Roman" w:hAnsi="Arial" w:cs="Arial"/>
          <w:color w:val="000000"/>
          <w:sz w:val="17"/>
          <w:szCs w:val="17"/>
        </w:rPr>
        <w:t>glace pour le dessert.</w:t>
      </w:r>
    </w:p>
    <w:p w:rsidR="00816200" w:rsidRPr="00816200" w:rsidRDefault="00816200" w:rsidP="00816200">
      <w:pPr>
        <w:numPr>
          <w:ilvl w:val="0"/>
          <w:numId w:val="2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Est-ce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que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tu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as encore beaucoup</w:t>
      </w:r>
      <w:r w:rsidRPr="00816200">
        <w:rPr>
          <w:rFonts w:ascii="Arial" w:eastAsia="Times New Roman" w:hAnsi="Arial" w:cs="Arial"/>
          <w:color w:val="000000"/>
          <w:sz w:val="17"/>
        </w:rPr>
        <w:t> </w:t>
      </w:r>
      <w:r w:rsidRPr="00816200">
        <w:rPr>
          <w:rFonts w:ascii="Arial" w:eastAsia="Times New Roman" w:hAnsi="Arial" w:cs="Arial"/>
          <w:color w:val="000000"/>
          <w:sz w:val="17"/>
        </w:rPr>
        <w:object w:dxaOrig="1440" w:dyaOrig="1440">
          <v:shape id="_x0000_i1071" type="#_x0000_t75" style="width:52.35pt;height:18pt" o:ole="">
            <v:imagedata r:id="rId24" o:title=""/>
          </v:shape>
          <w:control r:id="rId25" w:name="DefaultOcxName16" w:shapeid="_x0000_i1071"/>
        </w:object>
      </w:r>
      <w:r w:rsidRPr="00816200">
        <w:rPr>
          <w:rFonts w:ascii="Arial" w:eastAsia="Times New Roman" w:hAnsi="Arial" w:cs="Arial"/>
          <w:color w:val="000000"/>
          <w:sz w:val="17"/>
        </w:rPr>
        <w:t> 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sucre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>?</w:t>
      </w:r>
    </w:p>
    <w:p w:rsidR="00816200" w:rsidRPr="00816200" w:rsidRDefault="00816200" w:rsidP="00816200">
      <w:pPr>
        <w:numPr>
          <w:ilvl w:val="0"/>
          <w:numId w:val="2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proofErr w:type="gram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Il</w:t>
      </w:r>
      <w:proofErr w:type="gram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a déjà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lu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la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moitié</w:t>
      </w:r>
      <w:proofErr w:type="spellEnd"/>
      <w:r w:rsidRPr="00816200">
        <w:rPr>
          <w:rFonts w:ascii="Arial" w:eastAsia="Times New Roman" w:hAnsi="Arial" w:cs="Arial"/>
          <w:color w:val="000000"/>
          <w:sz w:val="17"/>
        </w:rPr>
        <w:t> </w:t>
      </w:r>
      <w:r w:rsidRPr="00816200">
        <w:rPr>
          <w:rFonts w:ascii="Arial" w:eastAsia="Times New Roman" w:hAnsi="Arial" w:cs="Arial"/>
          <w:color w:val="000000"/>
          <w:sz w:val="17"/>
        </w:rPr>
        <w:object w:dxaOrig="1440" w:dyaOrig="1440">
          <v:shape id="_x0000_i1070" type="#_x0000_t75" style="width:52.35pt;height:18pt" o:ole="">
            <v:imagedata r:id="rId24" o:title=""/>
          </v:shape>
          <w:control r:id="rId26" w:name="DefaultOcxName17" w:shapeid="_x0000_i1070"/>
        </w:object>
      </w:r>
      <w:r w:rsidRPr="00816200">
        <w:rPr>
          <w:rFonts w:ascii="Arial" w:eastAsia="Times New Roman" w:hAnsi="Arial" w:cs="Arial"/>
          <w:color w:val="000000"/>
          <w:sz w:val="17"/>
        </w:rPr>
        <w:t> 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livre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816200" w:rsidRPr="00816200" w:rsidRDefault="00816200" w:rsidP="00816200">
      <w:pPr>
        <w:numPr>
          <w:ilvl w:val="0"/>
          <w:numId w:val="2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Nous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faisons</w:t>
      </w:r>
      <w:proofErr w:type="spellEnd"/>
      <w:r w:rsidRPr="00816200">
        <w:rPr>
          <w:rFonts w:ascii="Arial" w:eastAsia="Times New Roman" w:hAnsi="Arial" w:cs="Arial"/>
          <w:color w:val="000000"/>
          <w:sz w:val="17"/>
        </w:rPr>
        <w:t> </w:t>
      </w:r>
      <w:r w:rsidRPr="00816200">
        <w:rPr>
          <w:rFonts w:ascii="Arial" w:eastAsia="Times New Roman" w:hAnsi="Arial" w:cs="Arial"/>
          <w:color w:val="000000"/>
          <w:sz w:val="17"/>
        </w:rPr>
        <w:object w:dxaOrig="1440" w:dyaOrig="1440">
          <v:shape id="_x0000_i1069" type="#_x0000_t75" style="width:57.25pt;height:18pt" o:ole="">
            <v:imagedata r:id="rId22" o:title=""/>
          </v:shape>
          <w:control r:id="rId27" w:name="DefaultOcxName18" w:shapeid="_x0000_i1069"/>
        </w:object>
      </w:r>
      <w:r w:rsidRPr="00816200">
        <w:rPr>
          <w:rFonts w:ascii="Arial" w:eastAsia="Times New Roman" w:hAnsi="Arial" w:cs="Arial"/>
          <w:color w:val="000000"/>
          <w:sz w:val="17"/>
        </w:rPr>
        <w:t> 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gymnastique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tous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les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lundis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816200" w:rsidRPr="00816200" w:rsidRDefault="00816200" w:rsidP="00816200">
      <w:pPr>
        <w:numPr>
          <w:ilvl w:val="0"/>
          <w:numId w:val="2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proofErr w:type="gram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Ils</w:t>
      </w:r>
      <w:proofErr w:type="spellEnd"/>
      <w:proofErr w:type="gram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ne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mangent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plus</w:t>
      </w:r>
      <w:r w:rsidRPr="00816200">
        <w:rPr>
          <w:rFonts w:ascii="Arial" w:eastAsia="Times New Roman" w:hAnsi="Arial" w:cs="Arial"/>
          <w:color w:val="000000"/>
          <w:sz w:val="17"/>
        </w:rPr>
        <w:t> </w:t>
      </w:r>
      <w:r w:rsidRPr="00816200">
        <w:rPr>
          <w:rFonts w:ascii="Arial" w:eastAsia="Times New Roman" w:hAnsi="Arial" w:cs="Arial"/>
          <w:color w:val="000000"/>
          <w:sz w:val="17"/>
        </w:rPr>
        <w:object w:dxaOrig="1440" w:dyaOrig="1440">
          <v:shape id="_x0000_i1068" type="#_x0000_t75" style="width:57.25pt;height:18pt" o:ole="">
            <v:imagedata r:id="rId22" o:title=""/>
          </v:shape>
          <w:control r:id="rId28" w:name="DefaultOcxName19" w:shapeid="_x0000_i1068"/>
        </w:object>
      </w:r>
      <w:r w:rsidRPr="00816200">
        <w:rPr>
          <w:rFonts w:ascii="Arial" w:eastAsia="Times New Roman" w:hAnsi="Arial" w:cs="Arial"/>
          <w:color w:val="000000"/>
          <w:sz w:val="17"/>
        </w:rPr>
        <w:t> 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viande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, car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ils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sont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végétariens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816200" w:rsidRPr="00816200" w:rsidRDefault="00816200" w:rsidP="00816200">
      <w:pPr>
        <w:numPr>
          <w:ilvl w:val="0"/>
          <w:numId w:val="2"/>
        </w:numPr>
        <w:shd w:val="clear" w:color="auto" w:fill="FFFFFF"/>
        <w:spacing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Est-ce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que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je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peux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avoir</w:t>
      </w:r>
      <w:proofErr w:type="spellEnd"/>
      <w:r w:rsidRPr="00816200">
        <w:rPr>
          <w:rFonts w:ascii="Arial" w:eastAsia="Times New Roman" w:hAnsi="Arial" w:cs="Arial"/>
          <w:color w:val="000000"/>
          <w:sz w:val="17"/>
        </w:rPr>
        <w:t> </w:t>
      </w:r>
      <w:r w:rsidRPr="00816200">
        <w:rPr>
          <w:rFonts w:ascii="Arial" w:eastAsia="Times New Roman" w:hAnsi="Arial" w:cs="Arial"/>
          <w:color w:val="000000"/>
          <w:sz w:val="17"/>
        </w:rPr>
        <w:object w:dxaOrig="1440" w:dyaOrig="1440">
          <v:shape id="_x0000_i1067" type="#_x0000_t75" style="width:57.25pt;height:18pt" o:ole="">
            <v:imagedata r:id="rId22" o:title=""/>
          </v:shape>
          <w:control r:id="rId29" w:name="DefaultOcxName20" w:shapeid="_x0000_i1067"/>
        </w:object>
      </w:r>
      <w:r w:rsidRPr="00816200">
        <w:rPr>
          <w:rFonts w:ascii="Arial" w:eastAsia="Times New Roman" w:hAnsi="Arial" w:cs="Arial"/>
          <w:color w:val="000000"/>
          <w:sz w:val="17"/>
        </w:rPr>
        <w:t> </w:t>
      </w:r>
      <w:r w:rsidRPr="00816200">
        <w:rPr>
          <w:rFonts w:ascii="Arial" w:eastAsia="Times New Roman" w:hAnsi="Arial" w:cs="Arial"/>
          <w:color w:val="000000"/>
          <w:sz w:val="17"/>
          <w:szCs w:val="17"/>
        </w:rPr>
        <w:t>eau?</w:t>
      </w:r>
    </w:p>
    <w:p w:rsidR="00482B8C" w:rsidRDefault="00482B8C"/>
    <w:p w:rsidR="00816200" w:rsidRDefault="00816200"/>
    <w:p w:rsidR="00816200" w:rsidRDefault="00816200"/>
    <w:p w:rsidR="00816200" w:rsidRDefault="00816200"/>
    <w:p w:rsidR="00816200" w:rsidRDefault="00816200"/>
    <w:p w:rsidR="00816200" w:rsidRDefault="00816200">
      <w:r>
        <w:lastRenderedPageBreak/>
        <w:t>Answers:</w:t>
      </w:r>
    </w:p>
    <w:p w:rsidR="00816200" w:rsidRDefault="00816200"/>
    <w:p w:rsidR="00816200" w:rsidRPr="00816200" w:rsidRDefault="00816200" w:rsidP="00816200">
      <w:pPr>
        <w:shd w:val="clear" w:color="auto" w:fill="FFFFFF"/>
        <w:spacing w:before="164" w:after="109" w:line="288" w:lineRule="atLeast"/>
        <w:ind w:left="55" w:right="109"/>
        <w:outlineLvl w:val="1"/>
        <w:rPr>
          <w:rFonts w:ascii="Arial" w:eastAsia="Times New Roman" w:hAnsi="Arial" w:cs="Arial"/>
          <w:color w:val="C5504D"/>
          <w:sz w:val="26"/>
          <w:szCs w:val="26"/>
        </w:rPr>
      </w:pPr>
      <w:r w:rsidRPr="00816200">
        <w:rPr>
          <w:rFonts w:ascii="Arial" w:eastAsia="Times New Roman" w:hAnsi="Arial" w:cs="Arial"/>
          <w:color w:val="C5504D"/>
          <w:sz w:val="26"/>
          <w:szCs w:val="26"/>
        </w:rPr>
        <w:t>Exercise</w:t>
      </w:r>
    </w:p>
    <w:p w:rsidR="00816200" w:rsidRPr="00816200" w:rsidRDefault="00816200" w:rsidP="00816200">
      <w:pPr>
        <w:shd w:val="clear" w:color="auto" w:fill="FFFFFF"/>
        <w:spacing w:line="360" w:lineRule="atLeast"/>
        <w:ind w:left="55"/>
        <w:rPr>
          <w:rFonts w:ascii="Arial" w:eastAsia="Times New Roman" w:hAnsi="Arial" w:cs="Arial"/>
          <w:color w:val="000000"/>
          <w:sz w:val="17"/>
          <w:szCs w:val="17"/>
        </w:rPr>
      </w:pPr>
      <w:proofErr w:type="gramStart"/>
      <w:r w:rsidRPr="00816200">
        <w:rPr>
          <w:rFonts w:ascii="Arial" w:eastAsia="Times New Roman" w:hAnsi="Arial" w:cs="Arial"/>
          <w:b/>
          <w:bCs/>
          <w:color w:val="000000"/>
          <w:sz w:val="17"/>
        </w:rPr>
        <w:t>Type in the indefinite and definite articles for the nouns.</w:t>
      </w:r>
      <w:proofErr w:type="gramEnd"/>
    </w:p>
    <w:tbl>
      <w:tblPr>
        <w:tblW w:w="0" w:type="auto"/>
        <w:tblInd w:w="109" w:type="dxa"/>
        <w:tblBorders>
          <w:top w:val="single" w:sz="8" w:space="0" w:color="C5504D"/>
          <w:left w:val="single" w:sz="8" w:space="0" w:color="C5504D"/>
          <w:bottom w:val="single" w:sz="8" w:space="0" w:color="C5504D"/>
          <w:right w:val="single" w:sz="8" w:space="0" w:color="C5504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9"/>
        <w:gridCol w:w="1981"/>
      </w:tblGrid>
      <w:tr w:rsidR="00816200" w:rsidRPr="00816200" w:rsidTr="00816200">
        <w:tc>
          <w:tcPr>
            <w:tcW w:w="0" w:type="auto"/>
            <w:shd w:val="clear" w:color="auto" w:fill="C5504D"/>
            <w:tcMar>
              <w:top w:w="33" w:type="dxa"/>
              <w:left w:w="87" w:type="dxa"/>
              <w:bottom w:w="33" w:type="dxa"/>
              <w:right w:w="87" w:type="dxa"/>
            </w:tcMar>
            <w:vAlign w:val="center"/>
            <w:hideMark/>
          </w:tcPr>
          <w:p w:rsidR="00816200" w:rsidRPr="00816200" w:rsidRDefault="00816200" w:rsidP="00816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</w:rPr>
            </w:pPr>
            <w:r w:rsidRPr="00816200">
              <w:rPr>
                <w:rFonts w:ascii="Arial" w:eastAsia="Times New Roman" w:hAnsi="Arial" w:cs="Arial"/>
                <w:color w:val="FFFFFF"/>
                <w:sz w:val="26"/>
                <w:szCs w:val="26"/>
              </w:rPr>
              <w:t>definite article</w:t>
            </w:r>
          </w:p>
        </w:tc>
        <w:tc>
          <w:tcPr>
            <w:tcW w:w="0" w:type="auto"/>
            <w:shd w:val="clear" w:color="auto" w:fill="C5504D"/>
            <w:tcMar>
              <w:top w:w="33" w:type="dxa"/>
              <w:left w:w="87" w:type="dxa"/>
              <w:bottom w:w="33" w:type="dxa"/>
              <w:right w:w="87" w:type="dxa"/>
            </w:tcMar>
            <w:vAlign w:val="center"/>
            <w:hideMark/>
          </w:tcPr>
          <w:p w:rsidR="00816200" w:rsidRPr="00816200" w:rsidRDefault="00816200" w:rsidP="00816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</w:rPr>
            </w:pPr>
            <w:r w:rsidRPr="00816200">
              <w:rPr>
                <w:rFonts w:ascii="Arial" w:eastAsia="Times New Roman" w:hAnsi="Arial" w:cs="Arial"/>
                <w:color w:val="FFFFFF"/>
                <w:sz w:val="26"/>
                <w:szCs w:val="26"/>
              </w:rPr>
              <w:t>indefinite article</w:t>
            </w:r>
          </w:p>
        </w:tc>
      </w:tr>
      <w:tr w:rsidR="00816200" w:rsidRPr="00816200" w:rsidTr="00816200">
        <w:tc>
          <w:tcPr>
            <w:tcW w:w="0" w:type="auto"/>
            <w:tcBorders>
              <w:top w:val="single" w:sz="4" w:space="0" w:color="D0CEC6"/>
              <w:left w:val="single" w:sz="4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44" w:type="dxa"/>
              <w:left w:w="87" w:type="dxa"/>
              <w:bottom w:w="44" w:type="dxa"/>
              <w:right w:w="87" w:type="dxa"/>
            </w:tcMar>
            <w:vAlign w:val="center"/>
            <w:hideMark/>
          </w:tcPr>
          <w:p w:rsidR="00816200" w:rsidRPr="00816200" w:rsidRDefault="00816200" w:rsidP="0081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200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  <w:t>la</w:t>
            </w:r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fille</w:t>
            </w:r>
            <w:proofErr w:type="spellEnd"/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D0CEC6"/>
              <w:left w:val="single" w:sz="4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44" w:type="dxa"/>
              <w:left w:w="87" w:type="dxa"/>
              <w:bottom w:w="44" w:type="dxa"/>
              <w:right w:w="87" w:type="dxa"/>
            </w:tcMar>
            <w:vAlign w:val="center"/>
            <w:hideMark/>
          </w:tcPr>
          <w:p w:rsidR="00816200" w:rsidRPr="00816200" w:rsidRDefault="00816200" w:rsidP="0081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6200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  <w:t>une</w:t>
            </w:r>
            <w:proofErr w:type="spellEnd"/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fille</w:t>
            </w:r>
            <w:proofErr w:type="spellEnd"/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6200" w:rsidRPr="00816200" w:rsidTr="00816200">
        <w:tc>
          <w:tcPr>
            <w:tcW w:w="0" w:type="auto"/>
            <w:tcBorders>
              <w:top w:val="single" w:sz="4" w:space="0" w:color="D0CEC6"/>
              <w:left w:val="single" w:sz="4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44" w:type="dxa"/>
              <w:left w:w="87" w:type="dxa"/>
              <w:bottom w:w="44" w:type="dxa"/>
              <w:right w:w="87" w:type="dxa"/>
            </w:tcMar>
            <w:vAlign w:val="center"/>
            <w:hideMark/>
          </w:tcPr>
          <w:p w:rsidR="00816200" w:rsidRPr="00816200" w:rsidRDefault="00816200" w:rsidP="0081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200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  <w:t>le</w:t>
            </w:r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garçon</w:t>
            </w:r>
            <w:proofErr w:type="spellEnd"/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D0CEC6"/>
              <w:left w:val="single" w:sz="4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44" w:type="dxa"/>
              <w:left w:w="87" w:type="dxa"/>
              <w:bottom w:w="44" w:type="dxa"/>
              <w:right w:w="87" w:type="dxa"/>
            </w:tcMar>
            <w:vAlign w:val="center"/>
            <w:hideMark/>
          </w:tcPr>
          <w:p w:rsidR="00816200" w:rsidRPr="00816200" w:rsidRDefault="00816200" w:rsidP="0081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200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  <w:t>un</w:t>
            </w:r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garçon</w:t>
            </w:r>
            <w:proofErr w:type="spellEnd"/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6200" w:rsidRPr="00816200" w:rsidTr="00816200">
        <w:tc>
          <w:tcPr>
            <w:tcW w:w="0" w:type="auto"/>
            <w:tcBorders>
              <w:top w:val="single" w:sz="4" w:space="0" w:color="D0CEC6"/>
              <w:left w:val="single" w:sz="4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44" w:type="dxa"/>
              <w:left w:w="87" w:type="dxa"/>
              <w:bottom w:w="44" w:type="dxa"/>
              <w:right w:w="87" w:type="dxa"/>
            </w:tcMar>
            <w:vAlign w:val="center"/>
            <w:hideMark/>
          </w:tcPr>
          <w:p w:rsidR="00816200" w:rsidRPr="00816200" w:rsidRDefault="00816200" w:rsidP="0081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6200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  <w:t>l’</w:t>
            </w:r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</w:t>
            </w:r>
            <w:proofErr w:type="spellEnd"/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D0CEC6"/>
              <w:left w:val="single" w:sz="4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44" w:type="dxa"/>
              <w:left w:w="87" w:type="dxa"/>
              <w:bottom w:w="44" w:type="dxa"/>
              <w:right w:w="87" w:type="dxa"/>
            </w:tcMar>
            <w:vAlign w:val="center"/>
            <w:hideMark/>
          </w:tcPr>
          <w:p w:rsidR="00816200" w:rsidRPr="00816200" w:rsidRDefault="00816200" w:rsidP="0081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200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  <w:t>un</w:t>
            </w:r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</w:t>
            </w:r>
            <w:proofErr w:type="spellEnd"/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6200" w:rsidRPr="00816200" w:rsidTr="00816200">
        <w:tc>
          <w:tcPr>
            <w:tcW w:w="0" w:type="auto"/>
            <w:tcBorders>
              <w:top w:val="single" w:sz="4" w:space="0" w:color="D0CEC6"/>
              <w:left w:val="single" w:sz="4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44" w:type="dxa"/>
              <w:left w:w="87" w:type="dxa"/>
              <w:bottom w:w="44" w:type="dxa"/>
              <w:right w:w="87" w:type="dxa"/>
            </w:tcMar>
            <w:vAlign w:val="center"/>
            <w:hideMark/>
          </w:tcPr>
          <w:p w:rsidR="00816200" w:rsidRPr="00816200" w:rsidRDefault="00816200" w:rsidP="0081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6200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  <w:t>l’</w:t>
            </w:r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heure</w:t>
            </w:r>
            <w:proofErr w:type="spellEnd"/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D0CEC6"/>
              <w:left w:val="single" w:sz="4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44" w:type="dxa"/>
              <w:left w:w="87" w:type="dxa"/>
              <w:bottom w:w="44" w:type="dxa"/>
              <w:right w:w="87" w:type="dxa"/>
            </w:tcMar>
            <w:vAlign w:val="center"/>
            <w:hideMark/>
          </w:tcPr>
          <w:p w:rsidR="00816200" w:rsidRPr="00816200" w:rsidRDefault="00816200" w:rsidP="0081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6200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  <w:t>une</w:t>
            </w:r>
            <w:proofErr w:type="spellEnd"/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heure</w:t>
            </w:r>
            <w:proofErr w:type="spellEnd"/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6200" w:rsidRPr="00816200" w:rsidTr="00816200">
        <w:tc>
          <w:tcPr>
            <w:tcW w:w="0" w:type="auto"/>
            <w:tcBorders>
              <w:top w:val="single" w:sz="4" w:space="0" w:color="D0CEC6"/>
              <w:left w:val="single" w:sz="4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44" w:type="dxa"/>
              <w:left w:w="87" w:type="dxa"/>
              <w:bottom w:w="44" w:type="dxa"/>
              <w:right w:w="87" w:type="dxa"/>
            </w:tcMar>
            <w:vAlign w:val="center"/>
            <w:hideMark/>
          </w:tcPr>
          <w:p w:rsidR="00816200" w:rsidRPr="00816200" w:rsidRDefault="00816200" w:rsidP="0081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200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  <w:t>les</w:t>
            </w:r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enfants</w:t>
            </w:r>
            <w:proofErr w:type="spellEnd"/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D0CEC6"/>
              <w:left w:val="single" w:sz="4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44" w:type="dxa"/>
              <w:left w:w="87" w:type="dxa"/>
              <w:bottom w:w="44" w:type="dxa"/>
              <w:right w:w="87" w:type="dxa"/>
            </w:tcMar>
            <w:vAlign w:val="center"/>
            <w:hideMark/>
          </w:tcPr>
          <w:p w:rsidR="00816200" w:rsidRPr="00816200" w:rsidRDefault="00816200" w:rsidP="0081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200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  <w:t>des</w:t>
            </w:r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enfants</w:t>
            </w:r>
            <w:proofErr w:type="spellEnd"/>
            <w:r w:rsidRPr="0081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16200" w:rsidRPr="00816200" w:rsidRDefault="00816200" w:rsidP="00816200">
      <w:pPr>
        <w:shd w:val="clear" w:color="auto" w:fill="FFFFFF"/>
        <w:spacing w:after="131" w:line="360" w:lineRule="atLeast"/>
        <w:ind w:left="55"/>
        <w:rPr>
          <w:rFonts w:ascii="Arial" w:eastAsia="Times New Roman" w:hAnsi="Arial" w:cs="Arial"/>
          <w:color w:val="000000"/>
          <w:sz w:val="17"/>
          <w:szCs w:val="17"/>
        </w:rPr>
      </w:pPr>
      <w:r w:rsidRPr="00816200">
        <w:rPr>
          <w:rFonts w:ascii="Arial" w:eastAsia="Times New Roman" w:hAnsi="Arial" w:cs="Arial"/>
          <w:b/>
          <w:bCs/>
          <w:color w:val="000000"/>
          <w:sz w:val="17"/>
        </w:rPr>
        <w:t>Write in the contractions: article plus preposition.</w:t>
      </w:r>
    </w:p>
    <w:p w:rsidR="00816200" w:rsidRPr="00816200" w:rsidRDefault="00816200" w:rsidP="00816200">
      <w:pPr>
        <w:numPr>
          <w:ilvl w:val="0"/>
          <w:numId w:val="3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J’aime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boire</w:t>
      </w:r>
      <w:proofErr w:type="spellEnd"/>
      <w:r w:rsidRPr="00816200">
        <w:rPr>
          <w:rFonts w:ascii="Arial" w:eastAsia="Times New Roman" w:hAnsi="Arial" w:cs="Arial"/>
          <w:color w:val="000000"/>
          <w:sz w:val="17"/>
        </w:rPr>
        <w:t> </w:t>
      </w:r>
      <w:r w:rsidRPr="00816200">
        <w:rPr>
          <w:rFonts w:ascii="Arial" w:eastAsia="Times New Roman" w:hAnsi="Arial" w:cs="Arial"/>
          <w:color w:val="800000"/>
          <w:sz w:val="17"/>
        </w:rPr>
        <w:t>du</w:t>
      </w:r>
      <w:r w:rsidRPr="00816200">
        <w:rPr>
          <w:rFonts w:ascii="Arial" w:eastAsia="Times New Roman" w:hAnsi="Arial" w:cs="Arial"/>
          <w:color w:val="000000"/>
          <w:sz w:val="17"/>
        </w:rPr>
        <w:t> 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lait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816200" w:rsidRPr="00816200" w:rsidRDefault="00816200" w:rsidP="00816200">
      <w:pPr>
        <w:numPr>
          <w:ilvl w:val="0"/>
          <w:numId w:val="3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Hier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nous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avons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fait</w:t>
      </w:r>
      <w:r w:rsidRPr="00816200">
        <w:rPr>
          <w:rFonts w:ascii="Arial" w:eastAsia="Times New Roman" w:hAnsi="Arial" w:cs="Arial"/>
          <w:color w:val="000000"/>
          <w:sz w:val="17"/>
        </w:rPr>
        <w:t> </w:t>
      </w:r>
      <w:r w:rsidRPr="00816200">
        <w:rPr>
          <w:rFonts w:ascii="Arial" w:eastAsia="Times New Roman" w:hAnsi="Arial" w:cs="Arial"/>
          <w:color w:val="800000"/>
          <w:sz w:val="17"/>
        </w:rPr>
        <w:t>des</w:t>
      </w:r>
      <w:r w:rsidRPr="00816200">
        <w:rPr>
          <w:rFonts w:ascii="Arial" w:eastAsia="Times New Roman" w:hAnsi="Arial" w:cs="Arial"/>
          <w:color w:val="000000"/>
          <w:sz w:val="17"/>
        </w:rPr>
        <w:t> 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gâteaux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816200" w:rsidRPr="00816200" w:rsidRDefault="00816200" w:rsidP="00816200">
      <w:pPr>
        <w:numPr>
          <w:ilvl w:val="0"/>
          <w:numId w:val="3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Est-ce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que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vous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jouez</w:t>
      </w:r>
      <w:proofErr w:type="spellEnd"/>
      <w:r w:rsidRPr="00816200">
        <w:rPr>
          <w:rFonts w:ascii="Arial" w:eastAsia="Times New Roman" w:hAnsi="Arial" w:cs="Arial"/>
          <w:color w:val="000000"/>
          <w:sz w:val="17"/>
        </w:rPr>
        <w:t> </w:t>
      </w:r>
      <w:r w:rsidRPr="00816200">
        <w:rPr>
          <w:rFonts w:ascii="Arial" w:eastAsia="Times New Roman" w:hAnsi="Arial" w:cs="Arial"/>
          <w:color w:val="800000"/>
          <w:sz w:val="17"/>
        </w:rPr>
        <w:t>au</w:t>
      </w:r>
      <w:r w:rsidRPr="00816200">
        <w:rPr>
          <w:rFonts w:ascii="Arial" w:eastAsia="Times New Roman" w:hAnsi="Arial" w:cs="Arial"/>
          <w:color w:val="000000"/>
          <w:sz w:val="17"/>
        </w:rPr>
        <w:t> </w:t>
      </w:r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tennis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tous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les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mardis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>?</w:t>
      </w:r>
    </w:p>
    <w:p w:rsidR="00816200" w:rsidRPr="00816200" w:rsidRDefault="00816200" w:rsidP="00816200">
      <w:pPr>
        <w:numPr>
          <w:ilvl w:val="0"/>
          <w:numId w:val="3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Demain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ils</w:t>
      </w:r>
      <w:proofErr w:type="spellEnd"/>
      <w:proofErr w:type="gram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feront</w:t>
      </w:r>
      <w:proofErr w:type="spellEnd"/>
      <w:r w:rsidRPr="00816200">
        <w:rPr>
          <w:rFonts w:ascii="Arial" w:eastAsia="Times New Roman" w:hAnsi="Arial" w:cs="Arial"/>
          <w:color w:val="000000"/>
          <w:sz w:val="17"/>
        </w:rPr>
        <w:t> </w:t>
      </w:r>
      <w:r w:rsidRPr="00816200">
        <w:rPr>
          <w:rFonts w:ascii="Arial" w:eastAsia="Times New Roman" w:hAnsi="Arial" w:cs="Arial"/>
          <w:color w:val="800000"/>
          <w:sz w:val="17"/>
        </w:rPr>
        <w:t>du</w:t>
      </w:r>
      <w:r w:rsidRPr="00816200">
        <w:rPr>
          <w:rFonts w:ascii="Arial" w:eastAsia="Times New Roman" w:hAnsi="Arial" w:cs="Arial"/>
          <w:color w:val="000000"/>
          <w:sz w:val="17"/>
        </w:rPr>
        <w:t> </w:t>
      </w:r>
      <w:r w:rsidRPr="00816200">
        <w:rPr>
          <w:rFonts w:ascii="Arial" w:eastAsia="Times New Roman" w:hAnsi="Arial" w:cs="Arial"/>
          <w:color w:val="000000"/>
          <w:sz w:val="17"/>
          <w:szCs w:val="17"/>
        </w:rPr>
        <w:t>badminton.</w:t>
      </w:r>
    </w:p>
    <w:p w:rsidR="00816200" w:rsidRPr="00816200" w:rsidRDefault="00816200" w:rsidP="00816200">
      <w:pPr>
        <w:numPr>
          <w:ilvl w:val="0"/>
          <w:numId w:val="3"/>
        </w:numPr>
        <w:shd w:val="clear" w:color="auto" w:fill="FFFFFF"/>
        <w:spacing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Est-ce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que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tu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es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allé</w:t>
      </w:r>
      <w:proofErr w:type="spellEnd"/>
      <w:r w:rsidRPr="00816200">
        <w:rPr>
          <w:rFonts w:ascii="Arial" w:eastAsia="Times New Roman" w:hAnsi="Arial" w:cs="Arial"/>
          <w:color w:val="000000"/>
          <w:sz w:val="17"/>
        </w:rPr>
        <w:t> </w:t>
      </w:r>
      <w:r w:rsidRPr="00816200">
        <w:rPr>
          <w:rFonts w:ascii="Arial" w:eastAsia="Times New Roman" w:hAnsi="Arial" w:cs="Arial"/>
          <w:color w:val="800000"/>
          <w:sz w:val="17"/>
        </w:rPr>
        <w:t>aux</w:t>
      </w:r>
      <w:r w:rsidRPr="00816200">
        <w:rPr>
          <w:rFonts w:ascii="Arial" w:eastAsia="Times New Roman" w:hAnsi="Arial" w:cs="Arial"/>
          <w:color w:val="000000"/>
          <w:sz w:val="17"/>
        </w:rPr>
        <w:t> 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Halles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à Paris?</w:t>
      </w:r>
    </w:p>
    <w:p w:rsidR="00816200" w:rsidRPr="00816200" w:rsidRDefault="00816200" w:rsidP="00816200">
      <w:pPr>
        <w:shd w:val="clear" w:color="auto" w:fill="FFFFFF"/>
        <w:spacing w:after="131" w:line="360" w:lineRule="atLeast"/>
        <w:ind w:left="55"/>
        <w:rPr>
          <w:rFonts w:ascii="Arial" w:eastAsia="Times New Roman" w:hAnsi="Arial" w:cs="Arial"/>
          <w:color w:val="000000"/>
          <w:sz w:val="17"/>
          <w:szCs w:val="17"/>
        </w:rPr>
      </w:pPr>
      <w:r w:rsidRPr="00816200">
        <w:rPr>
          <w:rFonts w:ascii="Arial" w:eastAsia="Times New Roman" w:hAnsi="Arial" w:cs="Arial"/>
          <w:b/>
          <w:bCs/>
          <w:color w:val="000000"/>
          <w:sz w:val="17"/>
        </w:rPr>
        <w:t>Decide if you need to use the article after the </w:t>
      </w:r>
      <w:proofErr w:type="spellStart"/>
      <w:r w:rsidRPr="00816200">
        <w:rPr>
          <w:rFonts w:ascii="Arial" w:eastAsia="Times New Roman" w:hAnsi="Arial" w:cs="Arial"/>
          <w:b/>
          <w:bCs/>
          <w:i/>
          <w:iCs/>
          <w:color w:val="000000"/>
          <w:sz w:val="17"/>
        </w:rPr>
        <w:t>partitif</w:t>
      </w:r>
      <w:proofErr w:type="spellEnd"/>
      <w:r w:rsidRPr="00816200">
        <w:rPr>
          <w:rFonts w:ascii="Arial" w:eastAsia="Times New Roman" w:hAnsi="Arial" w:cs="Arial"/>
          <w:b/>
          <w:bCs/>
          <w:color w:val="000000"/>
          <w:sz w:val="17"/>
        </w:rPr>
        <w:t> or not.</w:t>
      </w:r>
    </w:p>
    <w:p w:rsidR="00816200" w:rsidRPr="00816200" w:rsidRDefault="00816200" w:rsidP="00816200">
      <w:pPr>
        <w:numPr>
          <w:ilvl w:val="0"/>
          <w:numId w:val="4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J’ai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acheté</w:t>
      </w:r>
      <w:proofErr w:type="spellEnd"/>
      <w:r w:rsidRPr="00816200">
        <w:rPr>
          <w:rFonts w:ascii="Arial" w:eastAsia="Times New Roman" w:hAnsi="Arial" w:cs="Arial"/>
          <w:color w:val="000000"/>
          <w:sz w:val="17"/>
        </w:rPr>
        <w:t> </w:t>
      </w:r>
      <w:r w:rsidRPr="00816200">
        <w:rPr>
          <w:rFonts w:ascii="Arial" w:eastAsia="Times New Roman" w:hAnsi="Arial" w:cs="Arial"/>
          <w:color w:val="800000"/>
          <w:sz w:val="17"/>
        </w:rPr>
        <w:t xml:space="preserve">de </w:t>
      </w:r>
      <w:proofErr w:type="gramStart"/>
      <w:r w:rsidRPr="00816200">
        <w:rPr>
          <w:rFonts w:ascii="Arial" w:eastAsia="Times New Roman" w:hAnsi="Arial" w:cs="Arial"/>
          <w:color w:val="800000"/>
          <w:sz w:val="17"/>
        </w:rPr>
        <w:t>la</w:t>
      </w:r>
      <w:r w:rsidRPr="00816200">
        <w:rPr>
          <w:rFonts w:ascii="Arial" w:eastAsia="Times New Roman" w:hAnsi="Arial" w:cs="Arial"/>
          <w:color w:val="000000"/>
          <w:sz w:val="17"/>
        </w:rPr>
        <w:t> </w:t>
      </w:r>
      <w:r w:rsidRPr="00816200">
        <w:rPr>
          <w:rFonts w:ascii="Arial" w:eastAsia="Times New Roman" w:hAnsi="Arial" w:cs="Arial"/>
          <w:color w:val="000000"/>
          <w:sz w:val="17"/>
          <w:szCs w:val="17"/>
        </w:rPr>
        <w:t>glace pour</w:t>
      </w:r>
      <w:proofErr w:type="gram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le dessert.</w:t>
      </w:r>
    </w:p>
    <w:p w:rsidR="00816200" w:rsidRPr="00816200" w:rsidRDefault="00816200" w:rsidP="00816200">
      <w:pPr>
        <w:numPr>
          <w:ilvl w:val="0"/>
          <w:numId w:val="4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Est-ce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que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tu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as encore beaucoup</w:t>
      </w:r>
      <w:r w:rsidRPr="00816200">
        <w:rPr>
          <w:rFonts w:ascii="Arial" w:eastAsia="Times New Roman" w:hAnsi="Arial" w:cs="Arial"/>
          <w:color w:val="000000"/>
          <w:sz w:val="17"/>
        </w:rPr>
        <w:t> </w:t>
      </w:r>
      <w:r w:rsidRPr="00816200">
        <w:rPr>
          <w:rFonts w:ascii="Arial" w:eastAsia="Times New Roman" w:hAnsi="Arial" w:cs="Arial"/>
          <w:color w:val="800000"/>
          <w:sz w:val="17"/>
        </w:rPr>
        <w:t>de</w:t>
      </w:r>
      <w:r w:rsidRPr="00816200">
        <w:rPr>
          <w:rFonts w:ascii="Arial" w:eastAsia="Times New Roman" w:hAnsi="Arial" w:cs="Arial"/>
          <w:color w:val="000000"/>
          <w:sz w:val="17"/>
        </w:rPr>
        <w:t> 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sucre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>?</w:t>
      </w:r>
    </w:p>
    <w:p w:rsidR="00816200" w:rsidRPr="00816200" w:rsidRDefault="00816200" w:rsidP="00816200">
      <w:pPr>
        <w:numPr>
          <w:ilvl w:val="0"/>
          <w:numId w:val="4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proofErr w:type="gram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Il</w:t>
      </w:r>
      <w:proofErr w:type="gram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a déjà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lu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la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moitié</w:t>
      </w:r>
      <w:proofErr w:type="spellEnd"/>
      <w:r w:rsidRPr="00816200">
        <w:rPr>
          <w:rFonts w:ascii="Arial" w:eastAsia="Times New Roman" w:hAnsi="Arial" w:cs="Arial"/>
          <w:color w:val="000000"/>
          <w:sz w:val="17"/>
        </w:rPr>
        <w:t> </w:t>
      </w:r>
      <w:r w:rsidRPr="00816200">
        <w:rPr>
          <w:rFonts w:ascii="Arial" w:eastAsia="Times New Roman" w:hAnsi="Arial" w:cs="Arial"/>
          <w:color w:val="800000"/>
          <w:sz w:val="17"/>
        </w:rPr>
        <w:t>du</w:t>
      </w:r>
      <w:r w:rsidRPr="00816200">
        <w:rPr>
          <w:rFonts w:ascii="Arial" w:eastAsia="Times New Roman" w:hAnsi="Arial" w:cs="Arial"/>
          <w:color w:val="000000"/>
          <w:sz w:val="17"/>
        </w:rPr>
        <w:t> 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livre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816200" w:rsidRPr="00816200" w:rsidRDefault="00816200" w:rsidP="00816200">
      <w:pPr>
        <w:numPr>
          <w:ilvl w:val="0"/>
          <w:numId w:val="4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Nous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faisons</w:t>
      </w:r>
      <w:proofErr w:type="spellEnd"/>
      <w:r w:rsidRPr="00816200">
        <w:rPr>
          <w:rFonts w:ascii="Arial" w:eastAsia="Times New Roman" w:hAnsi="Arial" w:cs="Arial"/>
          <w:color w:val="000000"/>
          <w:sz w:val="17"/>
        </w:rPr>
        <w:t> </w:t>
      </w:r>
      <w:r w:rsidRPr="00816200">
        <w:rPr>
          <w:rFonts w:ascii="Arial" w:eastAsia="Times New Roman" w:hAnsi="Arial" w:cs="Arial"/>
          <w:color w:val="800000"/>
          <w:sz w:val="17"/>
        </w:rPr>
        <w:t>de la</w:t>
      </w:r>
      <w:r w:rsidRPr="00816200">
        <w:rPr>
          <w:rFonts w:ascii="Arial" w:eastAsia="Times New Roman" w:hAnsi="Arial" w:cs="Arial"/>
          <w:color w:val="000000"/>
          <w:sz w:val="17"/>
        </w:rPr>
        <w:t> 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gymnastique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tous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les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lundis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816200" w:rsidRPr="00816200" w:rsidRDefault="00816200" w:rsidP="00816200">
      <w:pPr>
        <w:numPr>
          <w:ilvl w:val="0"/>
          <w:numId w:val="4"/>
        </w:numPr>
        <w:shd w:val="clear" w:color="auto" w:fill="FFFFFF"/>
        <w:spacing w:after="0"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proofErr w:type="gram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Ils</w:t>
      </w:r>
      <w:proofErr w:type="spellEnd"/>
      <w:proofErr w:type="gram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ne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mangent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plus</w:t>
      </w:r>
      <w:r w:rsidRPr="00816200">
        <w:rPr>
          <w:rFonts w:ascii="Arial" w:eastAsia="Times New Roman" w:hAnsi="Arial" w:cs="Arial"/>
          <w:color w:val="000000"/>
          <w:sz w:val="17"/>
        </w:rPr>
        <w:t> </w:t>
      </w:r>
      <w:r w:rsidRPr="00816200">
        <w:rPr>
          <w:rFonts w:ascii="Arial" w:eastAsia="Times New Roman" w:hAnsi="Arial" w:cs="Arial"/>
          <w:color w:val="800000"/>
          <w:sz w:val="17"/>
        </w:rPr>
        <w:t>de</w:t>
      </w:r>
      <w:r w:rsidRPr="00816200">
        <w:rPr>
          <w:rFonts w:ascii="Arial" w:eastAsia="Times New Roman" w:hAnsi="Arial" w:cs="Arial"/>
          <w:color w:val="000000"/>
          <w:sz w:val="17"/>
        </w:rPr>
        <w:t> 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viande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, car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ils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sont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végétariens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816200" w:rsidRPr="00816200" w:rsidRDefault="00816200" w:rsidP="00816200">
      <w:pPr>
        <w:numPr>
          <w:ilvl w:val="0"/>
          <w:numId w:val="4"/>
        </w:numPr>
        <w:shd w:val="clear" w:color="auto" w:fill="FFFFFF"/>
        <w:spacing w:line="432" w:lineRule="atLeast"/>
        <w:ind w:left="55" w:right="33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Est-ce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que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je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peux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16200">
        <w:rPr>
          <w:rFonts w:ascii="Arial" w:eastAsia="Times New Roman" w:hAnsi="Arial" w:cs="Arial"/>
          <w:color w:val="000000"/>
          <w:sz w:val="17"/>
          <w:szCs w:val="17"/>
        </w:rPr>
        <w:t>avoir</w:t>
      </w:r>
      <w:proofErr w:type="spellEnd"/>
      <w:r w:rsidRPr="00816200">
        <w:rPr>
          <w:rFonts w:ascii="Arial" w:eastAsia="Times New Roman" w:hAnsi="Arial" w:cs="Arial"/>
          <w:color w:val="000000"/>
          <w:sz w:val="17"/>
        </w:rPr>
        <w:t> </w:t>
      </w:r>
      <w:r w:rsidRPr="00816200">
        <w:rPr>
          <w:rFonts w:ascii="Arial" w:eastAsia="Times New Roman" w:hAnsi="Arial" w:cs="Arial"/>
          <w:color w:val="800000"/>
          <w:sz w:val="17"/>
        </w:rPr>
        <w:t xml:space="preserve">de </w:t>
      </w:r>
      <w:proofErr w:type="spellStart"/>
      <w:r w:rsidRPr="00816200">
        <w:rPr>
          <w:rFonts w:ascii="Arial" w:eastAsia="Times New Roman" w:hAnsi="Arial" w:cs="Arial"/>
          <w:color w:val="800000"/>
          <w:sz w:val="17"/>
        </w:rPr>
        <w:t>l’</w:t>
      </w:r>
      <w:r w:rsidRPr="00816200">
        <w:rPr>
          <w:rFonts w:ascii="Arial" w:eastAsia="Times New Roman" w:hAnsi="Arial" w:cs="Arial"/>
          <w:color w:val="000000"/>
          <w:sz w:val="17"/>
          <w:szCs w:val="17"/>
        </w:rPr>
        <w:t>eau</w:t>
      </w:r>
      <w:proofErr w:type="spellEnd"/>
      <w:r w:rsidRPr="00816200">
        <w:rPr>
          <w:rFonts w:ascii="Arial" w:eastAsia="Times New Roman" w:hAnsi="Arial" w:cs="Arial"/>
          <w:color w:val="000000"/>
          <w:sz w:val="17"/>
          <w:szCs w:val="17"/>
        </w:rPr>
        <w:t>?</w:t>
      </w:r>
      <w:r w:rsidRPr="00816200">
        <w:rPr>
          <w:rFonts w:ascii="Arial" w:eastAsia="Times New Roman" w:hAnsi="Arial" w:cs="Arial"/>
          <w:color w:val="000000"/>
          <w:sz w:val="17"/>
        </w:rPr>
        <w:t> </w:t>
      </w:r>
    </w:p>
    <w:p w:rsidR="00816200" w:rsidRDefault="00816200"/>
    <w:sectPr w:rsidR="00816200" w:rsidSect="00482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99E"/>
    <w:multiLevelType w:val="multilevel"/>
    <w:tmpl w:val="44BE9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65924"/>
    <w:multiLevelType w:val="multilevel"/>
    <w:tmpl w:val="0FD26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B3A76"/>
    <w:multiLevelType w:val="multilevel"/>
    <w:tmpl w:val="F198F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C26700"/>
    <w:multiLevelType w:val="multilevel"/>
    <w:tmpl w:val="6EFE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816200"/>
    <w:rsid w:val="00482B8C"/>
    <w:rsid w:val="0081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8C"/>
  </w:style>
  <w:style w:type="paragraph" w:styleId="Heading2">
    <w:name w:val="heading 2"/>
    <w:basedOn w:val="Normal"/>
    <w:link w:val="Heading2Char"/>
    <w:uiPriority w:val="9"/>
    <w:qFormat/>
    <w:rsid w:val="00816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62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1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6200"/>
    <w:rPr>
      <w:b/>
      <w:bCs/>
    </w:rPr>
  </w:style>
  <w:style w:type="character" w:customStyle="1" w:styleId="exinputblock">
    <w:name w:val="ex_input_block"/>
    <w:basedOn w:val="DefaultParagraphFont"/>
    <w:rsid w:val="00816200"/>
  </w:style>
  <w:style w:type="character" w:customStyle="1" w:styleId="apple-converted-space">
    <w:name w:val="apple-converted-space"/>
    <w:basedOn w:val="DefaultParagraphFont"/>
    <w:rsid w:val="00816200"/>
  </w:style>
  <w:style w:type="character" w:customStyle="1" w:styleId="explaceholder">
    <w:name w:val="ex_placeholder"/>
    <w:basedOn w:val="DefaultParagraphFont"/>
    <w:rsid w:val="00816200"/>
  </w:style>
  <w:style w:type="character" w:styleId="Emphasis">
    <w:name w:val="Emphasis"/>
    <w:basedOn w:val="DefaultParagraphFont"/>
    <w:uiPriority w:val="20"/>
    <w:qFormat/>
    <w:rsid w:val="00816200"/>
    <w:rPr>
      <w:i/>
      <w:iCs/>
    </w:rPr>
  </w:style>
  <w:style w:type="character" w:customStyle="1" w:styleId="answer">
    <w:name w:val="answer"/>
    <w:basedOn w:val="DefaultParagraphFont"/>
    <w:rsid w:val="00816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20968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314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184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2306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609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119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control" Target="activeX/activeX14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6.xml"/><Relationship Id="rId28" Type="http://schemas.openxmlformats.org/officeDocument/2006/relationships/control" Target="activeX/activeX20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image" Target="media/image3.wmf"/><Relationship Id="rId27" Type="http://schemas.openxmlformats.org/officeDocument/2006/relationships/control" Target="activeX/activeX1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ravi</cp:lastModifiedBy>
  <cp:revision>1</cp:revision>
  <dcterms:created xsi:type="dcterms:W3CDTF">2015-08-14T12:50:00Z</dcterms:created>
  <dcterms:modified xsi:type="dcterms:W3CDTF">2015-08-14T12:51:00Z</dcterms:modified>
</cp:coreProperties>
</file>